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BCC3F" w14:textId="18C31D37" w:rsidR="002D37A1" w:rsidRPr="004235F9" w:rsidRDefault="002D37A1" w:rsidP="009F0417">
      <w:pPr>
        <w:ind w:left="3544" w:hanging="3544"/>
        <w:rPr>
          <w:rFonts w:cs="Arial"/>
        </w:rPr>
      </w:pPr>
      <w:r w:rsidRPr="004235F9">
        <w:rPr>
          <w:b/>
        </w:rPr>
        <w:t>Transaction number:</w:t>
      </w:r>
      <w:r w:rsidRPr="004235F9">
        <w:rPr>
          <w:b/>
        </w:rPr>
        <w:tab/>
      </w:r>
      <w:r w:rsidR="00F95694">
        <w:rPr>
          <w:rFonts w:cs="Arial"/>
        </w:rPr>
        <w:t>81322781</w:t>
      </w:r>
    </w:p>
    <w:p w14:paraId="67077CAD" w14:textId="2CD60DF8" w:rsidR="002D37A1" w:rsidRPr="004235F9" w:rsidRDefault="002D37A1" w:rsidP="009F0417">
      <w:pPr>
        <w:ind w:left="3544" w:hanging="3544"/>
        <w:rPr>
          <w:rFonts w:cs="Arial"/>
        </w:rPr>
      </w:pPr>
      <w:r w:rsidRPr="004235F9">
        <w:rPr>
          <w:b/>
        </w:rPr>
        <w:t xml:space="preserve">Project </w:t>
      </w:r>
      <w:r w:rsidR="00F07E59" w:rsidRPr="00A51AC2">
        <w:rPr>
          <w:b/>
        </w:rPr>
        <w:t>processing</w:t>
      </w:r>
      <w:r w:rsidR="00F07E59" w:rsidRPr="00A51AC2">
        <w:t xml:space="preserve"> </w:t>
      </w:r>
      <w:r w:rsidRPr="004235F9">
        <w:rPr>
          <w:b/>
        </w:rPr>
        <w:t>number:</w:t>
      </w:r>
      <w:r w:rsidRPr="004235F9">
        <w:rPr>
          <w:b/>
        </w:rPr>
        <w:tab/>
      </w:r>
      <w:r w:rsidR="00F95694" w:rsidRPr="00F95694">
        <w:rPr>
          <w:rFonts w:cs="Arial"/>
        </w:rPr>
        <w:t>23.2241.0-001.00</w:t>
      </w:r>
    </w:p>
    <w:p w14:paraId="2546F95A" w14:textId="056D2BD7" w:rsidR="002D37A1" w:rsidRPr="004235F9" w:rsidRDefault="002D37A1" w:rsidP="009F0417">
      <w:pPr>
        <w:ind w:left="3544" w:hanging="3544"/>
        <w:rPr>
          <w:rFonts w:cs="Arial"/>
          <w:b/>
        </w:rPr>
      </w:pPr>
      <w:r w:rsidRPr="004235F9">
        <w:rPr>
          <w:b/>
        </w:rPr>
        <w:t>Project:</w:t>
      </w:r>
      <w:r w:rsidRPr="004235F9">
        <w:rPr>
          <w:b/>
        </w:rPr>
        <w:tab/>
      </w:r>
      <w:r w:rsidR="00F95694" w:rsidRPr="00F95694">
        <w:rPr>
          <w:rFonts w:cs="Arial"/>
        </w:rPr>
        <w:t>Integrated Urban Development in Lüderitz und Aus in Namibia (ILA)</w:t>
      </w:r>
    </w:p>
    <w:p w14:paraId="2ED8B8E1" w14:textId="5F93463F" w:rsidR="002D37A1" w:rsidRPr="004235F9" w:rsidRDefault="002D37A1" w:rsidP="009F0417">
      <w:pPr>
        <w:ind w:left="3544" w:hanging="3544"/>
        <w:rPr>
          <w:rFonts w:cs="Arial"/>
        </w:rPr>
      </w:pPr>
      <w:r w:rsidRPr="004235F9">
        <w:rPr>
          <w:b/>
        </w:rPr>
        <w:t>Country:</w:t>
      </w:r>
      <w:r w:rsidRPr="004235F9">
        <w:rPr>
          <w:b/>
        </w:rPr>
        <w:tab/>
      </w:r>
      <w:r w:rsidR="00F95694">
        <w:rPr>
          <w:rFonts w:cs="Arial"/>
        </w:rPr>
        <w:t>Namibia</w:t>
      </w:r>
    </w:p>
    <w:p w14:paraId="4B3958A5" w14:textId="529366A0" w:rsidR="002D37A1" w:rsidRPr="004235F9" w:rsidRDefault="00F95694" w:rsidP="009F0417">
      <w:pPr>
        <w:ind w:left="3544" w:hanging="3544"/>
        <w:rPr>
          <w:rFonts w:cs="Arial"/>
        </w:rPr>
      </w:pPr>
      <w:r>
        <w:rPr>
          <w:b/>
        </w:rPr>
        <w:t>S</w:t>
      </w:r>
      <w:r w:rsidR="0077528B" w:rsidRPr="004235F9">
        <w:rPr>
          <w:b/>
        </w:rPr>
        <w:t>ervices tendered</w:t>
      </w:r>
      <w:r w:rsidR="002D37A1" w:rsidRPr="004235F9">
        <w:rPr>
          <w:b/>
        </w:rPr>
        <w:t>:</w:t>
      </w:r>
      <w:r w:rsidR="002D37A1" w:rsidRPr="004235F9">
        <w:tab/>
      </w:r>
      <w:r w:rsidRPr="00F95694">
        <w:rPr>
          <w:rFonts w:cs="Arial"/>
        </w:rPr>
        <w:t>Integrated, inclusive and climate-smart spatial planning in Lüderitz, Aus and ||Kharas</w:t>
      </w:r>
    </w:p>
    <w:p w14:paraId="34651DBE" w14:textId="77777777" w:rsidR="002D37A1" w:rsidRPr="004235F9" w:rsidRDefault="002D37A1">
      <w:pPr>
        <w:rPr>
          <w:sz w:val="20"/>
        </w:rPr>
      </w:pP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01B06390" w:rsidR="002D37A1" w:rsidRPr="00BF23B3" w:rsidRDefault="002D37A1" w:rsidP="008375A8">
      <w:pPr>
        <w:pStyle w:val="Eingabe03"/>
        <w:spacing w:before="120" w:after="120"/>
        <w:ind w:left="0"/>
        <w:rPr>
          <w:i/>
          <w:iCs/>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r w:rsidR="00BF23B3">
        <w:rPr>
          <w:sz w:val="20"/>
        </w:rPr>
        <w:t xml:space="preserve"> </w:t>
      </w:r>
      <w:bookmarkStart w:id="0" w:name="_Hlk172553529"/>
      <w:r w:rsidR="00BF23B3" w:rsidRPr="00BF23B3">
        <w:rPr>
          <w:i/>
          <w:iCs/>
          <w:sz w:val="20"/>
        </w:rPr>
        <w:t>(Name</w:t>
      </w:r>
      <w:r w:rsidR="00F95694">
        <w:rPr>
          <w:i/>
          <w:iCs/>
          <w:sz w:val="20"/>
        </w:rPr>
        <w:t xml:space="preserve"> of the company</w:t>
      </w:r>
      <w:r w:rsidR="00BF23B3" w:rsidRPr="00BF23B3">
        <w:rPr>
          <w:i/>
          <w:iCs/>
          <w:sz w:val="20"/>
        </w:rPr>
        <w:t>, official address)</w:t>
      </w:r>
    </w:p>
    <w:bookmarkEnd w:id="0"/>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4BFA039D" w:rsidR="002D37A1" w:rsidRPr="004235F9" w:rsidRDefault="002D37A1" w:rsidP="00BF23B3">
      <w:pPr>
        <w:pStyle w:val="Eingabe03"/>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r w:rsidR="00BF23B3">
        <w:rPr>
          <w:sz w:val="20"/>
        </w:rPr>
        <w:t xml:space="preserve"> </w:t>
      </w:r>
      <w:r w:rsidR="00BF23B3" w:rsidRPr="00BF23B3">
        <w:rPr>
          <w:i/>
          <w:iCs/>
          <w:sz w:val="20"/>
        </w:rPr>
        <w:t>(</w:t>
      </w:r>
      <w:r w:rsidR="00F95694" w:rsidRPr="00F95694">
        <w:rPr>
          <w:i/>
          <w:iCs/>
          <w:sz w:val="20"/>
        </w:rPr>
        <w:t xml:space="preserve">Name of the </w:t>
      </w:r>
      <w:proofErr w:type="gramStart"/>
      <w:r w:rsidR="00F95694" w:rsidRPr="00F95694">
        <w:rPr>
          <w:i/>
          <w:iCs/>
          <w:sz w:val="20"/>
        </w:rPr>
        <w:t>company</w:t>
      </w:r>
      <w:r w:rsidR="00F95694" w:rsidRPr="00F95694">
        <w:rPr>
          <w:i/>
          <w:iCs/>
          <w:sz w:val="20"/>
        </w:rPr>
        <w:t xml:space="preserve"> </w:t>
      </w:r>
      <w:r w:rsidR="00BF23B3" w:rsidRPr="00BF23B3">
        <w:rPr>
          <w:i/>
          <w:iCs/>
          <w:sz w:val="20"/>
        </w:rPr>
        <w:t>,</w:t>
      </w:r>
      <w:proofErr w:type="gramEnd"/>
      <w:r w:rsidR="00BF23B3" w:rsidRPr="00BF23B3">
        <w:rPr>
          <w:i/>
          <w:iCs/>
          <w:sz w:val="20"/>
        </w:rPr>
        <w:t xml:space="preserve"> official address)</w:t>
      </w:r>
    </w:p>
    <w:p w14:paraId="6207EDD0" w14:textId="51456D5B" w:rsidR="002D37A1" w:rsidRPr="00BF23B3" w:rsidRDefault="002D37A1" w:rsidP="008375A8">
      <w:pPr>
        <w:pStyle w:val="U-Bezeichn"/>
        <w:spacing w:before="120" w:after="120"/>
        <w:ind w:left="0"/>
        <w:rPr>
          <w:b/>
          <w:i/>
          <w:iCs/>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r w:rsidR="00BF23B3">
        <w:rPr>
          <w:sz w:val="20"/>
        </w:rPr>
        <w:t xml:space="preserve"> </w:t>
      </w:r>
      <w:r w:rsidR="00BF23B3" w:rsidRPr="00BF23B3">
        <w:rPr>
          <w:i/>
          <w:iCs/>
          <w:sz w:val="20"/>
        </w:rPr>
        <w:t>(</w:t>
      </w:r>
      <w:r w:rsidR="00F95694" w:rsidRPr="00F95694">
        <w:rPr>
          <w:i/>
          <w:iCs/>
          <w:sz w:val="20"/>
        </w:rPr>
        <w:t>Name of the company</w:t>
      </w:r>
      <w:r w:rsidR="00BF23B3" w:rsidRPr="00BF23B3">
        <w:rPr>
          <w:i/>
          <w:iCs/>
          <w:sz w:val="20"/>
        </w:rPr>
        <w:t>, official address)</w:t>
      </w:r>
    </w:p>
    <w:p w14:paraId="653B41C4" w14:textId="0E971280"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r w:rsidR="00BF23B3">
        <w:rPr>
          <w:sz w:val="20"/>
        </w:rPr>
        <w:t xml:space="preserve"> </w:t>
      </w:r>
      <w:r w:rsidR="00BF23B3" w:rsidRPr="00BF23B3">
        <w:rPr>
          <w:i/>
          <w:iCs/>
          <w:sz w:val="20"/>
        </w:rPr>
        <w:t>(</w:t>
      </w:r>
      <w:r w:rsidR="00F95694" w:rsidRPr="00F95694">
        <w:rPr>
          <w:i/>
          <w:iCs/>
          <w:sz w:val="20"/>
        </w:rPr>
        <w:t>Name of the company</w:t>
      </w:r>
      <w:r w:rsidR="00BF23B3" w:rsidRPr="00BF23B3">
        <w:rPr>
          <w:i/>
          <w:iCs/>
          <w:sz w:val="20"/>
        </w:rPr>
        <w:t>, official address)</w:t>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FFDFF85"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 </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w:t>
      </w:r>
      <w:proofErr w:type="gramStart"/>
      <w:r w:rsidRPr="004235F9">
        <w:rPr>
          <w:sz w:val="20"/>
        </w:rPr>
        <w:t>effect</w:t>
      </w:r>
      <w:proofErr w:type="gramEnd"/>
      <w:r w:rsidRPr="004235F9">
        <w:rPr>
          <w:sz w:val="20"/>
        </w:rPr>
        <w:t xml:space="preserve">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lastRenderedPageBreak/>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45D8FAFB"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486F8E" w:rsidRPr="00FE0D1A">
        <w:rPr>
          <w:sz w:val="20"/>
        </w:rPr>
        <w:t xml:space="preserve">5.3 </w:t>
      </w:r>
      <w:r w:rsidRPr="00FE0D1A">
        <w:rPr>
          <w:sz w:val="20"/>
        </w:rPr>
        <w:t>of the General Terms and Conditions of Contract for supplying services and work on behalf of the Deutsche Gesellschaft für Internationale Zusammenarbeit (GIZ) GmbH.</w:t>
      </w:r>
    </w:p>
    <w:p w14:paraId="6869A054" w14:textId="75889228"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486F8E" w:rsidRPr="00FE0D1A">
        <w:rPr>
          <w:sz w:val="20"/>
        </w:rPr>
        <w:t>5.3.2</w:t>
      </w:r>
      <w:r w:rsidRPr="00FE0D1A">
        <w:rPr>
          <w:sz w:val="20"/>
        </w:rPr>
        <w:t xml:space="preserve"> of the General Terms</w:t>
      </w:r>
      <w:r w:rsidRPr="004235F9">
        <w:rPr>
          <w:sz w:val="20"/>
        </w:rPr>
        <w:t xml:space="preserve"> and Conditions of Contract).</w:t>
      </w:r>
    </w:p>
    <w:p w14:paraId="1B92C619" w14:textId="77777777" w:rsidR="009F0417" w:rsidRDefault="009F0417" w:rsidP="00A303EA">
      <w:pPr>
        <w:pStyle w:val="1Einrckung"/>
        <w:ind w:left="0"/>
        <w:rPr>
          <w:color w:val="FF0000"/>
          <w:sz w:val="20"/>
        </w:r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7F282720" w14:textId="2AF3E16C" w:rsidR="00DF1F00" w:rsidRDefault="00DF1F00" w:rsidP="000224EE">
            <w:pPr>
              <w:spacing w:after="20"/>
              <w:rPr>
                <w:b/>
                <w:bCs/>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sidR="00E54B2A">
              <w:rPr>
                <w:noProof/>
              </w:rPr>
              <w:t xml:space="preserve"> </w:t>
            </w: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3460B630" w14:textId="73910D82" w:rsidR="00DF1F00" w:rsidRDefault="00DF1F00" w:rsidP="000224EE">
            <w:pPr>
              <w:spacing w:after="20"/>
              <w:rPr>
                <w:b/>
                <w:bCs/>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sidR="00E54B2A">
              <w:rPr>
                <w:noProof/>
              </w:rPr>
              <w:t xml:space="preserve"> </w:t>
            </w: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D4F0EE4" w14:textId="5A8FACB4" w:rsidR="00DF1F00" w:rsidRDefault="00DF1F00" w:rsidP="000224EE">
            <w:pPr>
              <w:spacing w:after="20"/>
              <w:rPr>
                <w:b/>
                <w:bCs/>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sidR="00E54B2A">
              <w:rPr>
                <w:noProof/>
              </w:rPr>
              <w:t xml:space="preserve"> </w:t>
            </w:r>
            <w:r>
              <w:rPr>
                <w:b/>
                <w:bCs/>
                <w:noProof/>
                <w:sz w:val="18"/>
              </w:rPr>
              <w:t>date</w:t>
            </w:r>
          </w:p>
          <w:p w14:paraId="5CFB39D6" w14:textId="77777777" w:rsidR="00DF1F00" w:rsidRPr="00DA01CF" w:rsidRDefault="00DF1F00" w:rsidP="000224EE">
            <w:pPr>
              <w:spacing w:after="20"/>
              <w:rPr>
                <w:b/>
                <w:bCs/>
                <w:sz w:val="18"/>
              </w:rPr>
            </w:pP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0C9A2B03" w14:textId="1AC4D78D" w:rsidR="00DF1F00" w:rsidRDefault="00DF1F00" w:rsidP="000224EE">
            <w:pPr>
              <w:spacing w:after="20"/>
              <w:rPr>
                <w:b/>
                <w:bCs/>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sidR="00E54B2A">
              <w:rPr>
                <w:noProof/>
              </w:rPr>
              <w:t xml:space="preserve"> </w:t>
            </w: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DF1F00" w:rsidRPr="00A57D51" w:rsidRDefault="00DF1F00" w:rsidP="000224EE">
            <w:pPr>
              <w:spacing w:after="20"/>
              <w:rPr>
                <w:b/>
                <w:bCs/>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headerReference w:type="default" r:id="rId8"/>
      <w:footerReference w:type="default" r:id="rId9"/>
      <w:headerReference w:type="first" r:id="rId10"/>
      <w:footerReference w:type="first" r:id="rId11"/>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50D5" w14:textId="77777777" w:rsidR="00946DE1" w:rsidRDefault="00946DE1" w:rsidP="00935DAD">
      <w:pPr>
        <w:spacing w:before="0" w:after="0"/>
      </w:pPr>
      <w:r>
        <w:separator/>
      </w:r>
    </w:p>
  </w:endnote>
  <w:endnote w:type="continuationSeparator" w:id="0">
    <w:p w14:paraId="3151FEB4" w14:textId="77777777" w:rsidR="00946DE1" w:rsidRDefault="00946DE1"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B5CA" w14:textId="77777777" w:rsidR="00A303EA" w:rsidRPr="008375A8" w:rsidRDefault="00A303EA" w:rsidP="008375A8">
    <w:pPr>
      <w:pStyle w:val="Fuzeile"/>
      <w:tabs>
        <w:tab w:val="clear" w:pos="4536"/>
        <w:tab w:val="clear" w:pos="9072"/>
        <w:tab w:val="right" w:pos="9781"/>
      </w:tabs>
      <w:rPr>
        <w:rFonts w:ascii="Arial" w:hAnsi="Arial" w:cs="Arial"/>
      </w:rPr>
    </w:pPr>
    <w:r>
      <w:rPr>
        <w:sz w:val="18"/>
        <w:szCs w:val="18"/>
      </w:rPr>
      <w:tab/>
    </w:r>
    <w:r>
      <w:rPr>
        <w:rFonts w:ascii="Arial" w:hAnsi="Arial"/>
        <w:sz w:val="18"/>
        <w:szCs w:val="18"/>
      </w:rPr>
      <w:t xml:space="preserve">Page </w:t>
    </w:r>
    <w:r w:rsidRPr="008375A8">
      <w:rPr>
        <w:rFonts w:ascii="Arial" w:hAnsi="Arial" w:cs="Arial"/>
        <w:sz w:val="18"/>
        <w:szCs w:val="18"/>
      </w:rPr>
      <w:fldChar w:fldCharType="begin"/>
    </w:r>
    <w:r w:rsidRPr="008375A8">
      <w:rPr>
        <w:rFonts w:ascii="Arial" w:hAnsi="Arial" w:cs="Arial"/>
        <w:sz w:val="18"/>
        <w:szCs w:val="18"/>
      </w:rPr>
      <w:instrText xml:space="preserve"> PAGE  \* Arabic  \* MERGEFORMAT </w:instrText>
    </w:r>
    <w:r w:rsidRPr="008375A8">
      <w:rPr>
        <w:rFonts w:ascii="Arial" w:hAnsi="Arial" w:cs="Arial"/>
        <w:sz w:val="18"/>
        <w:szCs w:val="18"/>
      </w:rPr>
      <w:fldChar w:fldCharType="separate"/>
    </w:r>
    <w:r>
      <w:rPr>
        <w:rFonts w:ascii="Arial" w:hAnsi="Arial" w:cs="Arial"/>
        <w:noProof/>
        <w:sz w:val="18"/>
        <w:szCs w:val="18"/>
      </w:rPr>
      <w:t>2</w:t>
    </w:r>
    <w:r w:rsidRPr="008375A8">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BBA7" w14:textId="77777777" w:rsidR="00A303EA" w:rsidRPr="008375A8" w:rsidRDefault="00A303EA" w:rsidP="008375A8">
    <w:pPr>
      <w:pStyle w:val="Seitenzahlen"/>
      <w:tabs>
        <w:tab w:val="right" w:pos="9781"/>
      </w:tabs>
      <w:ind w:right="0"/>
      <w:jc w:val="left"/>
    </w:pPr>
    <w:r>
      <w:rPr>
        <w:sz w:val="14"/>
        <w:szCs w:val="14"/>
      </w:rPr>
      <w:t>11/2021</w:t>
    </w:r>
    <w:r>
      <w:t xml:space="preserve"> </w:t>
    </w:r>
    <w:r>
      <w:tab/>
      <w:t xml:space="preserve">Page </w:t>
    </w:r>
    <w:r w:rsidRPr="008375A8">
      <w:fldChar w:fldCharType="begin"/>
    </w:r>
    <w:r w:rsidRPr="008375A8">
      <w:instrText xml:space="preserve"> PAGE  \* Arabic  \* MERGEFORMAT </w:instrText>
    </w:r>
    <w:r w:rsidRPr="008375A8">
      <w:fldChar w:fldCharType="separate"/>
    </w:r>
    <w:r>
      <w:rPr>
        <w:noProof/>
      </w:rPr>
      <w:t>1</w:t>
    </w:r>
    <w:r w:rsidRPr="008375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1529" w14:textId="77777777" w:rsidR="00946DE1" w:rsidRDefault="00946DE1" w:rsidP="00935DAD">
      <w:pPr>
        <w:spacing w:before="0" w:after="0"/>
      </w:pPr>
      <w:r>
        <w:separator/>
      </w:r>
    </w:p>
  </w:footnote>
  <w:footnote w:type="continuationSeparator" w:id="0">
    <w:p w14:paraId="11EA0439" w14:textId="77777777" w:rsidR="00946DE1" w:rsidRDefault="00946DE1"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1305312481">
    <w:abstractNumId w:val="11"/>
  </w:num>
  <w:num w:numId="2" w16cid:durableId="1319770438">
    <w:abstractNumId w:val="11"/>
  </w:num>
  <w:num w:numId="3" w16cid:durableId="546722121">
    <w:abstractNumId w:val="11"/>
  </w:num>
  <w:num w:numId="4" w16cid:durableId="2075853785">
    <w:abstractNumId w:val="11"/>
  </w:num>
  <w:num w:numId="5" w16cid:durableId="2063821247">
    <w:abstractNumId w:val="11"/>
  </w:num>
  <w:num w:numId="6" w16cid:durableId="580526740">
    <w:abstractNumId w:val="11"/>
  </w:num>
  <w:num w:numId="7" w16cid:durableId="752165752">
    <w:abstractNumId w:val="24"/>
  </w:num>
  <w:num w:numId="8" w16cid:durableId="273679622">
    <w:abstractNumId w:val="12"/>
  </w:num>
  <w:num w:numId="9" w16cid:durableId="1485973243">
    <w:abstractNumId w:val="12"/>
  </w:num>
  <w:num w:numId="10" w16cid:durableId="2084790933">
    <w:abstractNumId w:val="12"/>
  </w:num>
  <w:num w:numId="11" w16cid:durableId="1965496264">
    <w:abstractNumId w:val="12"/>
  </w:num>
  <w:num w:numId="12" w16cid:durableId="737556788">
    <w:abstractNumId w:val="12"/>
  </w:num>
  <w:num w:numId="13" w16cid:durableId="1965234652">
    <w:abstractNumId w:val="12"/>
  </w:num>
  <w:num w:numId="14" w16cid:durableId="226768468">
    <w:abstractNumId w:val="10"/>
  </w:num>
  <w:num w:numId="15" w16cid:durableId="1662586600">
    <w:abstractNumId w:val="23"/>
  </w:num>
  <w:num w:numId="16" w16cid:durableId="705301563">
    <w:abstractNumId w:val="19"/>
  </w:num>
  <w:num w:numId="17" w16cid:durableId="1542286927">
    <w:abstractNumId w:val="10"/>
  </w:num>
  <w:num w:numId="18" w16cid:durableId="55251178">
    <w:abstractNumId w:val="23"/>
  </w:num>
  <w:num w:numId="19" w16cid:durableId="542407525">
    <w:abstractNumId w:val="19"/>
  </w:num>
  <w:num w:numId="20" w16cid:durableId="1183132841">
    <w:abstractNumId w:val="10"/>
  </w:num>
  <w:num w:numId="21" w16cid:durableId="807554630">
    <w:abstractNumId w:val="9"/>
  </w:num>
  <w:num w:numId="22" w16cid:durableId="577515227">
    <w:abstractNumId w:val="7"/>
  </w:num>
  <w:num w:numId="23" w16cid:durableId="1693535021">
    <w:abstractNumId w:val="6"/>
  </w:num>
  <w:num w:numId="24" w16cid:durableId="1235042679">
    <w:abstractNumId w:val="5"/>
  </w:num>
  <w:num w:numId="25" w16cid:durableId="1266963928">
    <w:abstractNumId w:val="4"/>
  </w:num>
  <w:num w:numId="26" w16cid:durableId="1942106558">
    <w:abstractNumId w:val="20"/>
  </w:num>
  <w:num w:numId="27" w16cid:durableId="768890409">
    <w:abstractNumId w:val="8"/>
  </w:num>
  <w:num w:numId="28" w16cid:durableId="1464541539">
    <w:abstractNumId w:val="3"/>
  </w:num>
  <w:num w:numId="29" w16cid:durableId="421416818">
    <w:abstractNumId w:val="2"/>
  </w:num>
  <w:num w:numId="30" w16cid:durableId="818424396">
    <w:abstractNumId w:val="1"/>
  </w:num>
  <w:num w:numId="31" w16cid:durableId="849224248">
    <w:abstractNumId w:val="0"/>
  </w:num>
  <w:num w:numId="32" w16cid:durableId="502478893">
    <w:abstractNumId w:val="10"/>
  </w:num>
  <w:num w:numId="33" w16cid:durableId="2129350461">
    <w:abstractNumId w:val="13"/>
  </w:num>
  <w:num w:numId="34" w16cid:durableId="629555771">
    <w:abstractNumId w:val="18"/>
  </w:num>
  <w:num w:numId="35" w16cid:durableId="529532526">
    <w:abstractNumId w:val="21"/>
  </w:num>
  <w:num w:numId="36" w16cid:durableId="2074234852">
    <w:abstractNumId w:val="17"/>
  </w:num>
  <w:num w:numId="37" w16cid:durableId="1768043623">
    <w:abstractNumId w:val="22"/>
  </w:num>
  <w:num w:numId="38" w16cid:durableId="177278923">
    <w:abstractNumId w:val="15"/>
  </w:num>
  <w:num w:numId="39" w16cid:durableId="2066443928">
    <w:abstractNumId w:val="16"/>
  </w:num>
  <w:num w:numId="40" w16cid:durableId="1862040251">
    <w:abstractNumId w:val="14"/>
  </w:num>
  <w:num w:numId="41" w16cid:durableId="54398315">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5B6"/>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DDE"/>
    <w:rsid w:val="00110CE2"/>
    <w:rsid w:val="00111139"/>
    <w:rsid w:val="001112F1"/>
    <w:rsid w:val="001118E8"/>
    <w:rsid w:val="00111D8C"/>
    <w:rsid w:val="00112676"/>
    <w:rsid w:val="0011381F"/>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878"/>
    <w:rsid w:val="00172DCE"/>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6215"/>
    <w:rsid w:val="00316AFA"/>
    <w:rsid w:val="0031732C"/>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9B8"/>
    <w:rsid w:val="003B0538"/>
    <w:rsid w:val="003B19CA"/>
    <w:rsid w:val="003B2959"/>
    <w:rsid w:val="003B5904"/>
    <w:rsid w:val="003B5BDA"/>
    <w:rsid w:val="003B6CAD"/>
    <w:rsid w:val="003B6FBA"/>
    <w:rsid w:val="003B7191"/>
    <w:rsid w:val="003B7D63"/>
    <w:rsid w:val="003C016F"/>
    <w:rsid w:val="003C02F3"/>
    <w:rsid w:val="003C061E"/>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296"/>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260"/>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50196"/>
    <w:rsid w:val="00850AD6"/>
    <w:rsid w:val="00852F57"/>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46DE1"/>
    <w:rsid w:val="00950590"/>
    <w:rsid w:val="00951A8A"/>
    <w:rsid w:val="009523DB"/>
    <w:rsid w:val="00953BDE"/>
    <w:rsid w:val="009542F3"/>
    <w:rsid w:val="00954730"/>
    <w:rsid w:val="009553EB"/>
    <w:rsid w:val="00955BA0"/>
    <w:rsid w:val="0095761C"/>
    <w:rsid w:val="00957672"/>
    <w:rsid w:val="00957889"/>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625"/>
    <w:rsid w:val="00BD3C43"/>
    <w:rsid w:val="00BD3C99"/>
    <w:rsid w:val="00BD4464"/>
    <w:rsid w:val="00BD64A1"/>
    <w:rsid w:val="00BD7AD1"/>
    <w:rsid w:val="00BE0719"/>
    <w:rsid w:val="00BE4422"/>
    <w:rsid w:val="00BE4673"/>
    <w:rsid w:val="00BF0AAD"/>
    <w:rsid w:val="00BF23B3"/>
    <w:rsid w:val="00BF2662"/>
    <w:rsid w:val="00BF2964"/>
    <w:rsid w:val="00BF3337"/>
    <w:rsid w:val="00BF4472"/>
    <w:rsid w:val="00BF5235"/>
    <w:rsid w:val="00BF5F69"/>
    <w:rsid w:val="00BF630D"/>
    <w:rsid w:val="00BF7598"/>
    <w:rsid w:val="00C0008C"/>
    <w:rsid w:val="00C00958"/>
    <w:rsid w:val="00C03698"/>
    <w:rsid w:val="00C04376"/>
    <w:rsid w:val="00C045E8"/>
    <w:rsid w:val="00C0517F"/>
    <w:rsid w:val="00C0577B"/>
    <w:rsid w:val="00C07FF0"/>
    <w:rsid w:val="00C101C9"/>
    <w:rsid w:val="00C10AFE"/>
    <w:rsid w:val="00C1178B"/>
    <w:rsid w:val="00C12065"/>
    <w:rsid w:val="00C12280"/>
    <w:rsid w:val="00C122FF"/>
    <w:rsid w:val="00C12774"/>
    <w:rsid w:val="00C13126"/>
    <w:rsid w:val="00C1332E"/>
    <w:rsid w:val="00C15C7C"/>
    <w:rsid w:val="00C16580"/>
    <w:rsid w:val="00C1750F"/>
    <w:rsid w:val="00C17E96"/>
    <w:rsid w:val="00C20A70"/>
    <w:rsid w:val="00C20DA3"/>
    <w:rsid w:val="00C21724"/>
    <w:rsid w:val="00C2442B"/>
    <w:rsid w:val="00C245AC"/>
    <w:rsid w:val="00C25697"/>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F14"/>
    <w:rsid w:val="00C50B1F"/>
    <w:rsid w:val="00C51833"/>
    <w:rsid w:val="00C51AEE"/>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5CFF"/>
    <w:rsid w:val="00E467A8"/>
    <w:rsid w:val="00E47650"/>
    <w:rsid w:val="00E47E12"/>
    <w:rsid w:val="00E51A12"/>
    <w:rsid w:val="00E51EC3"/>
    <w:rsid w:val="00E52CB6"/>
    <w:rsid w:val="00E543CA"/>
    <w:rsid w:val="00E54B2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63"/>
    <w:rsid w:val="00EB1BA9"/>
    <w:rsid w:val="00EB1BDA"/>
    <w:rsid w:val="00EB2361"/>
    <w:rsid w:val="00EB4FCE"/>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694"/>
    <w:rsid w:val="00F95AAD"/>
    <w:rsid w:val="00F95F85"/>
    <w:rsid w:val="00F9736D"/>
    <w:rsid w:val="00FA06A9"/>
    <w:rsid w:val="00FA174B"/>
    <w:rsid w:val="00FA1947"/>
    <w:rsid w:val="00FA1E01"/>
    <w:rsid w:val="00FA2522"/>
    <w:rsid w:val="00FA2BE0"/>
    <w:rsid w:val="00FA2C36"/>
    <w:rsid w:val="00FA33A1"/>
    <w:rsid w:val="00FA3A40"/>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4224</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e-bewerber-bieter-arbeitsgemeinschafts-erklaerung-mit-epw-iepw-en.docx; Stand 11/2021</dc:title>
  <dc:creator/>
  <cp:lastModifiedBy/>
  <cp:revision>1</cp:revision>
  <dcterms:created xsi:type="dcterms:W3CDTF">2026-02-05T11:05:00Z</dcterms:created>
  <dcterms:modified xsi:type="dcterms:W3CDTF">2026-02-05T11:05:00Z</dcterms:modified>
</cp:coreProperties>
</file>